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Мануальная 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03:57 МСК · База обновлена: 25.07.2026, 03:48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СПАЗМЕ ГРУШЕВИДНОЙ МЫШЦЫ МОЖЕТ ПРОИЗОЙТИ КОМПРЕССИЯ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бедренного нерва и нижней ягодичной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седалищного нерва и верхней ягодичной артерии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седалищного нерва и нижней ягодичной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верхнего ягодичного нерва и верхней ягодичной артерии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седалищного нерва и нижней ягодичной артерии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МЫШЦАМ, РЕКОМЕНДУЕМЫМ К УКРЕПЛЕНИЮ ПРИ ВЕРТЕБРОГЕННОЙ ЛЮМБАЛГИИ В ПЕРВУЮ ОЧЕРЕДЬ, ОТНОСЯТ МЫШЦЫ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разгибатели поясничного отдела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грушевидные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илео-тибиального тракта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четырехглавые бедра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разгибатели поясничного отдела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КЛИНИЧЕСКАЯ КАРТИНА ПОРАЖЕНИЯ КОРЕШКА С5ВКЛЮЧАЕТ БОЛЬ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распространяющуюся от шеи и лопатки по задненаружной поверхности плеча и дорзальной поверхности предплечья ко II и III пальцам, парестезию в дистальной части этой зоны, слабость и гипотрофию трехглавой мышцы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распространяющуюся от шеи и лопатки к надплечью, по наружной поверхности плеча, к лучевому краю предплечья и к I пальцу, парестезию в дистальных отделах этой зоны, слабость и гипотрофию двуглавой мышцы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иррадиирующую от шеи к надплечью и наружной поверхности плеча, слабость и гипотрофию дельтовидной мышцы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распространяющуюся от шеи к локтевому краю предплечья и к V пальцу, парестезии в дистальных отделах этой зоны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иррадиирующую от шеи к надплечью и наружной поверхности плеча, слабость и гипотрофию дельтовидной мышцы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ЭФФЕКТИВНОЕ ЛЕЧЕНИЕ ИДИОПАТИЧЕСКОГО СКОЛИОЗА ОТМЕЧАЕТСЯ ПРИ ПОКАЗАТЕЛЯХ ПЕРВИЧНОЙ ДУГИ ИСКРИВЛЕНИЯ (В ГРАДУСАХ)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25-50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50-70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1-25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ТЕСТ ПРЯМОЙ ПАДАЮЩЕЙ НОГИ ЛАСЕГА ИСПОЛЬЗУЮТ ДЛЯ ДИФФЕРЕНЦИАЛЬНОЙ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болей тазобедренного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болей коленного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болей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поясничной боли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поясничной боли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ИДИОПАТИЧЕСКИЙ СКОЛИОЗ 1-2 СТЕПЕНИ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боковым искривлением позвоночника в сочетании с ротацией позвонков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выпрямлением физиологических изгибов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кифозом грудного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появлением реберного горба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боковым искривлением позвоночника в сочетании с ротацией позвонков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РАЗВИТИЮ ПЛОСКОСТОПИЯ ПРИВОДИТ ВЛИЯНИЕ ВИСЦЕРО-МОТОРНЫХ РЕФЛЕКСОВ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желчного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предстательной железы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мочевого пузыря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РОМБОВИДНОМУ (ЗАДНЕМУ) МОЗГУ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четверохолмие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сильвиев водопровод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3-й желудочек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мост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ИСХОДНЫМ ПОЛОЖЕНИЕМ ПАЦИЕНТА ПРИ ПРОВЕДЕНИИ МЕТОДА «ГЕНЕРАЛИЗОВАННОЙ РАЗБЛОКИРОВКИ» ЯВЛЯЕТСЯ ПОЛОЖЕНИЕ БОЛЬНОГО ЛЕЖА НА КУШЕТКЕ НА ___________________________ РУКИ ЛЕЖАТ НА КУШЕТКЕ ИЛИ СВОБОДНО СВИСАЮТ С 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животе, ноги согнуты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животе, ноги прямые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спине, ноги согнуты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спине, ноги прямые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животе, ноги прямые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НОРМЕ КОНЕЧНЫЙ ОТДЕЛ СПИННОГО МОЗГА В ПОЗВОНОЧНОМ КАНАЛЕ  ЗАКАНЧИВАЕТСЯ НА УРОВНЕ ______ ПОЗВОНКОВ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L1-L2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L4-L5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L3-L4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L2-L3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L1-L2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Мануальная 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